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>19   февраля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122961" w:rsidRPr="001C37E4">
        <w:rPr>
          <w:rFonts w:ascii="Times New Roman" w:hAnsi="Times New Roman" w:cs="Times New Roman"/>
          <w:sz w:val="28"/>
          <w:szCs w:val="28"/>
        </w:rPr>
        <w:t>«</w:t>
      </w:r>
      <w:r w:rsidR="005A49A8" w:rsidRPr="00252909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индивидуального жилого дома и ведения личного подсобного хозяйства</w:t>
      </w:r>
      <w:r w:rsidR="00122961" w:rsidRPr="001C37E4">
        <w:rPr>
          <w:rFonts w:ascii="Times New Roman" w:hAnsi="Times New Roman" w:cs="Times New Roman"/>
          <w:sz w:val="28"/>
          <w:szCs w:val="28"/>
        </w:rPr>
        <w:t xml:space="preserve">» </w:t>
      </w:r>
      <w:r w:rsidR="005A49A8" w:rsidRPr="00252909">
        <w:rPr>
          <w:rFonts w:ascii="Times New Roman" w:hAnsi="Times New Roman" w:cs="Times New Roman"/>
          <w:sz w:val="28"/>
          <w:szCs w:val="28"/>
        </w:rPr>
        <w:t xml:space="preserve">с кадастровым номером 74:25:0302514:17 площадью 1512 кв. метров, расположенного по адресному ориентиру: Челябинская область, </w:t>
      </w:r>
      <w:proofErr w:type="gramStart"/>
      <w:r w:rsidR="005A49A8" w:rsidRPr="002529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A49A8" w:rsidRPr="00252909">
        <w:rPr>
          <w:rFonts w:ascii="Times New Roman" w:hAnsi="Times New Roman" w:cs="Times New Roman"/>
          <w:sz w:val="28"/>
          <w:szCs w:val="28"/>
        </w:rPr>
        <w:t xml:space="preserve">. Златоуст, ул. им. П.П. Аносова, д.116, </w:t>
      </w:r>
      <w:r w:rsidR="005A49A8" w:rsidRPr="0025290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A49A8" w:rsidRPr="00252909">
        <w:rPr>
          <w:rFonts w:ascii="Times New Roman" w:hAnsi="Times New Roman" w:cs="Times New Roman"/>
          <w:sz w:val="28"/>
          <w:szCs w:val="28"/>
        </w:rPr>
        <w:t xml:space="preserve">Ж3 – </w:t>
      </w:r>
      <w:r w:rsidR="005A49A8" w:rsidRPr="00252909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5A49A8" w:rsidRPr="00252909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5A49A8" w:rsidRPr="0025290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5A49A8" w:rsidRPr="0025290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="005A49A8">
        <w:rPr>
          <w:rFonts w:ascii="Times New Roman" w:hAnsi="Times New Roman" w:cs="Times New Roman"/>
          <w:sz w:val="28"/>
          <w:szCs w:val="28"/>
        </w:rPr>
        <w:t>и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5A49A8">
        <w:rPr>
          <w:rFonts w:ascii="Times New Roman" w:hAnsi="Times New Roman" w:cs="Times New Roman"/>
          <w:sz w:val="28"/>
          <w:szCs w:val="28"/>
        </w:rPr>
        <w:t xml:space="preserve">3 </w:t>
      </w:r>
      <w:r w:rsidRPr="003B5595">
        <w:rPr>
          <w:rFonts w:ascii="Times New Roman" w:hAnsi="Times New Roman" w:cs="Times New Roman"/>
          <w:sz w:val="28"/>
          <w:szCs w:val="28"/>
        </w:rPr>
        <w:t>участник</w:t>
      </w:r>
      <w:r w:rsidR="005A49A8">
        <w:rPr>
          <w:rFonts w:ascii="Times New Roman" w:hAnsi="Times New Roman" w:cs="Times New Roman"/>
          <w:sz w:val="28"/>
          <w:szCs w:val="28"/>
        </w:rPr>
        <w:t>а</w:t>
      </w:r>
      <w:r w:rsidRPr="003B5595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C37E4">
        <w:rPr>
          <w:rFonts w:ascii="Times New Roman" w:hAnsi="Times New Roman" w:cs="Times New Roman"/>
          <w:sz w:val="28"/>
          <w:szCs w:val="28"/>
        </w:rPr>
        <w:t>1</w:t>
      </w:r>
      <w:r w:rsidR="005A49A8">
        <w:rPr>
          <w:rFonts w:ascii="Times New Roman" w:hAnsi="Times New Roman" w:cs="Times New Roman"/>
          <w:sz w:val="28"/>
          <w:szCs w:val="28"/>
        </w:rPr>
        <w:t>9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5A49A8">
        <w:rPr>
          <w:rFonts w:ascii="Times New Roman" w:hAnsi="Times New Roman" w:cs="Times New Roman"/>
          <w:sz w:val="28"/>
          <w:szCs w:val="28"/>
        </w:rPr>
        <w:t>2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50261" w:rsidRPr="001C37E4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5A49A8" w:rsidRPr="001C37E4">
        <w:rPr>
          <w:rFonts w:ascii="Times New Roman" w:hAnsi="Times New Roman" w:cs="Times New Roman"/>
          <w:sz w:val="28"/>
          <w:szCs w:val="28"/>
        </w:rPr>
        <w:t>«</w:t>
      </w:r>
      <w:r w:rsidR="005A49A8" w:rsidRPr="00252909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индивидуального жилого дома и ведения личного подсобного хозяйства</w:t>
      </w:r>
      <w:r w:rsidR="005A49A8" w:rsidRPr="001C37E4">
        <w:rPr>
          <w:rFonts w:ascii="Times New Roman" w:hAnsi="Times New Roman" w:cs="Times New Roman"/>
          <w:sz w:val="28"/>
          <w:szCs w:val="28"/>
        </w:rPr>
        <w:t xml:space="preserve">» </w:t>
      </w:r>
      <w:r w:rsidR="005A49A8" w:rsidRPr="00252909">
        <w:rPr>
          <w:rFonts w:ascii="Times New Roman" w:hAnsi="Times New Roman" w:cs="Times New Roman"/>
          <w:sz w:val="28"/>
          <w:szCs w:val="28"/>
        </w:rPr>
        <w:t xml:space="preserve">с кадастровым номером 74:25:0302514:17 площадью 1512 кв. метров, расположенного по адресному ориентиру: Челябинская область, </w:t>
      </w:r>
      <w:proofErr w:type="gramStart"/>
      <w:r w:rsidR="005A49A8" w:rsidRPr="002529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A49A8" w:rsidRPr="00252909">
        <w:rPr>
          <w:rFonts w:ascii="Times New Roman" w:hAnsi="Times New Roman" w:cs="Times New Roman"/>
          <w:sz w:val="28"/>
          <w:szCs w:val="28"/>
        </w:rPr>
        <w:t xml:space="preserve">. Златоуст, ул. им. П.П. Аносова, д.116, </w:t>
      </w:r>
      <w:r w:rsidR="005A49A8" w:rsidRPr="0025290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A49A8" w:rsidRPr="00252909">
        <w:rPr>
          <w:rFonts w:ascii="Times New Roman" w:hAnsi="Times New Roman" w:cs="Times New Roman"/>
          <w:sz w:val="28"/>
          <w:szCs w:val="28"/>
        </w:rPr>
        <w:t xml:space="preserve">Ж3 – </w:t>
      </w:r>
      <w:r w:rsidR="005A49A8" w:rsidRPr="00252909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5A49A8" w:rsidRPr="00252909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5A49A8" w:rsidRPr="00252909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5A49A8" w:rsidRPr="0025290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5A49A8">
        <w:rPr>
          <w:rFonts w:ascii="Times New Roman" w:hAnsi="Times New Roman" w:cs="Times New Roman"/>
          <w:sz w:val="28"/>
          <w:szCs w:val="28"/>
        </w:rPr>
        <w:t>Паруновой</w:t>
      </w:r>
      <w:proofErr w:type="spellEnd"/>
      <w:r w:rsidR="005A49A8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E2D6E"/>
    <w:rsid w:val="00994B5E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2024-01-11T04:55:00Z</cp:lastPrinted>
  <dcterms:created xsi:type="dcterms:W3CDTF">2024-02-20T05:10:00Z</dcterms:created>
  <dcterms:modified xsi:type="dcterms:W3CDTF">2024-02-20T05:10:00Z</dcterms:modified>
</cp:coreProperties>
</file>